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FF997" w14:textId="77777777" w:rsidR="00EB10C4" w:rsidRDefault="000F5115" w:rsidP="004A5A73">
      <w:pPr>
        <w:jc w:val="center"/>
        <w:rPr>
          <w:rFonts w:ascii="Arial Black" w:hAnsi="Arial Black"/>
          <w:color w:val="0070C0"/>
          <w:sz w:val="44"/>
          <w:szCs w:val="44"/>
          <w:lang w:val="pl-PL"/>
        </w:rPr>
      </w:pPr>
      <w:r w:rsidRPr="004A5A73">
        <w:rPr>
          <w:rFonts w:ascii="Arial Black" w:hAnsi="Arial Black"/>
          <w:color w:val="0070C0"/>
          <w:sz w:val="44"/>
          <w:szCs w:val="44"/>
          <w:lang w:val="pl-PL"/>
        </w:rPr>
        <w:t>PRAWIDŁA NASZE</w:t>
      </w:r>
      <w:r w:rsidR="004A650A">
        <w:rPr>
          <w:rFonts w:ascii="Arial Black" w:hAnsi="Arial Black"/>
          <w:color w:val="0070C0"/>
          <w:sz w:val="44"/>
          <w:szCs w:val="44"/>
          <w:lang w:val="pl-PL"/>
        </w:rPr>
        <w:t xml:space="preserve">GO GIMNAZJUM </w:t>
      </w:r>
      <w:r w:rsidRPr="004A5A73">
        <w:rPr>
          <w:rFonts w:ascii="Arial Black" w:hAnsi="Arial Black"/>
          <w:color w:val="0070C0"/>
          <w:sz w:val="44"/>
          <w:szCs w:val="44"/>
          <w:lang w:val="pl-PL"/>
        </w:rPr>
        <w:t>PRZECIWKO PRZEMOCY:</w:t>
      </w:r>
    </w:p>
    <w:p w14:paraId="2F76F265" w14:textId="77777777" w:rsidR="004A5A73" w:rsidRPr="00F2731B" w:rsidRDefault="004A5A73" w:rsidP="004A5A73">
      <w:pPr>
        <w:jc w:val="center"/>
        <w:rPr>
          <w:rFonts w:ascii="Arial Black" w:hAnsi="Arial Black"/>
          <w:color w:val="0070C0"/>
          <w:sz w:val="24"/>
          <w:szCs w:val="24"/>
          <w:lang w:val="pl-PL"/>
        </w:rPr>
      </w:pPr>
    </w:p>
    <w:p w14:paraId="013DCCAF" w14:textId="77777777" w:rsidR="000F5115" w:rsidRPr="004A5A73" w:rsidRDefault="000F5115" w:rsidP="004A5A73">
      <w:pPr>
        <w:pStyle w:val="Sraopastraipa"/>
        <w:numPr>
          <w:ilvl w:val="0"/>
          <w:numId w:val="1"/>
        </w:numPr>
        <w:ind w:left="426" w:hanging="11"/>
        <w:rPr>
          <w:rFonts w:ascii="Arial Black" w:hAnsi="Arial Black"/>
          <w:sz w:val="40"/>
          <w:szCs w:val="40"/>
          <w:lang w:val="pl-PL"/>
        </w:rPr>
      </w:pPr>
      <w:r w:rsidRPr="004A5A73">
        <w:rPr>
          <w:rFonts w:ascii="Arial Black" w:hAnsi="Arial Black"/>
          <w:sz w:val="40"/>
          <w:szCs w:val="40"/>
          <w:lang w:val="pl-PL"/>
        </w:rPr>
        <w:t>Nie znęcamy się nad innymi.</w:t>
      </w:r>
    </w:p>
    <w:p w14:paraId="3AE20DB2" w14:textId="77777777" w:rsidR="000F5115" w:rsidRPr="004A5A73" w:rsidRDefault="000F5115" w:rsidP="004A5A73">
      <w:pPr>
        <w:pStyle w:val="Sraopastraipa"/>
        <w:numPr>
          <w:ilvl w:val="0"/>
          <w:numId w:val="1"/>
        </w:numPr>
        <w:ind w:left="1276" w:hanging="850"/>
        <w:rPr>
          <w:rFonts w:ascii="Arial Black" w:hAnsi="Arial Black"/>
          <w:sz w:val="40"/>
          <w:szCs w:val="40"/>
          <w:lang w:val="pl-PL"/>
        </w:rPr>
      </w:pPr>
      <w:r w:rsidRPr="004A5A73">
        <w:rPr>
          <w:rFonts w:ascii="Arial Black" w:hAnsi="Arial Black"/>
          <w:sz w:val="40"/>
          <w:szCs w:val="40"/>
          <w:lang w:val="pl-PL"/>
        </w:rPr>
        <w:t>Będziemy pomagać tym</w:t>
      </w:r>
      <w:r w:rsidR="00994CCE" w:rsidRPr="004A5A73">
        <w:rPr>
          <w:rFonts w:ascii="Arial Black" w:hAnsi="Arial Black"/>
          <w:sz w:val="40"/>
          <w:szCs w:val="40"/>
          <w:lang w:val="pl-PL"/>
        </w:rPr>
        <w:t xml:space="preserve">, </w:t>
      </w:r>
      <w:r w:rsidR="00F2731B" w:rsidRPr="004A5A73">
        <w:rPr>
          <w:rFonts w:ascii="Arial Black" w:hAnsi="Arial Black"/>
          <w:sz w:val="40"/>
          <w:szCs w:val="40"/>
          <w:lang w:val="pl-PL"/>
        </w:rPr>
        <w:t>nad którymi</w:t>
      </w:r>
      <w:r w:rsidR="00994CCE" w:rsidRPr="004A5A73">
        <w:rPr>
          <w:rFonts w:ascii="Arial Black" w:hAnsi="Arial Black"/>
          <w:sz w:val="40"/>
          <w:szCs w:val="40"/>
          <w:lang w:val="pl-PL"/>
        </w:rPr>
        <w:t xml:space="preserve"> </w:t>
      </w:r>
      <w:r w:rsidR="004A5A73" w:rsidRPr="004A5A73">
        <w:rPr>
          <w:rFonts w:ascii="Arial Black" w:hAnsi="Arial Black"/>
          <w:sz w:val="40"/>
          <w:szCs w:val="40"/>
          <w:lang w:val="pl-PL"/>
        </w:rPr>
        <w:t xml:space="preserve">się </w:t>
      </w:r>
      <w:r w:rsidR="00994CCE" w:rsidRPr="004A5A73">
        <w:rPr>
          <w:rFonts w:ascii="Arial Black" w:hAnsi="Arial Black"/>
          <w:sz w:val="40"/>
          <w:szCs w:val="40"/>
          <w:lang w:val="pl-PL"/>
        </w:rPr>
        <w:t>znęcają.</w:t>
      </w:r>
    </w:p>
    <w:p w14:paraId="0D344162" w14:textId="77777777" w:rsidR="00994CCE" w:rsidRPr="004A5A73" w:rsidRDefault="00994CCE" w:rsidP="004A5A73">
      <w:pPr>
        <w:pStyle w:val="Sraopastraipa"/>
        <w:numPr>
          <w:ilvl w:val="0"/>
          <w:numId w:val="1"/>
        </w:numPr>
        <w:ind w:left="1276" w:hanging="850"/>
        <w:rPr>
          <w:rFonts w:ascii="Arial Black" w:hAnsi="Arial Black"/>
          <w:sz w:val="40"/>
          <w:szCs w:val="40"/>
          <w:lang w:val="pl-PL"/>
        </w:rPr>
      </w:pPr>
      <w:r w:rsidRPr="004A5A73">
        <w:rPr>
          <w:rFonts w:ascii="Arial Black" w:hAnsi="Arial Black"/>
          <w:sz w:val="40"/>
          <w:szCs w:val="40"/>
          <w:lang w:val="pl-PL"/>
        </w:rPr>
        <w:t xml:space="preserve">Będziemy obcować z tymi, nad którymi </w:t>
      </w:r>
      <w:r w:rsidR="004A5A73" w:rsidRPr="004A5A73">
        <w:rPr>
          <w:rFonts w:ascii="Arial Black" w:hAnsi="Arial Black"/>
          <w:sz w:val="40"/>
          <w:szCs w:val="40"/>
          <w:lang w:val="pl-PL"/>
        </w:rPr>
        <w:t xml:space="preserve">się </w:t>
      </w:r>
      <w:r w:rsidRPr="004A5A73">
        <w:rPr>
          <w:rFonts w:ascii="Arial Black" w:hAnsi="Arial Black"/>
          <w:sz w:val="40"/>
          <w:szCs w:val="40"/>
          <w:lang w:val="pl-PL"/>
        </w:rPr>
        <w:t>znęcają.</w:t>
      </w:r>
    </w:p>
    <w:p w14:paraId="28BCF1C5" w14:textId="77777777" w:rsidR="00994CCE" w:rsidRDefault="00D80BF1" w:rsidP="004A5A73">
      <w:pPr>
        <w:pStyle w:val="Sraopastraipa"/>
        <w:numPr>
          <w:ilvl w:val="0"/>
          <w:numId w:val="1"/>
        </w:numPr>
        <w:ind w:left="1276" w:hanging="850"/>
        <w:rPr>
          <w:rFonts w:ascii="Arial Black" w:hAnsi="Arial Black"/>
          <w:sz w:val="40"/>
          <w:szCs w:val="40"/>
          <w:lang w:val="pl-PL"/>
        </w:rPr>
      </w:pPr>
      <w:r w:rsidRPr="004A5A73">
        <w:rPr>
          <w:rFonts w:ascii="Arial Black" w:hAnsi="Arial Black"/>
          <w:sz w:val="40"/>
          <w:szCs w:val="40"/>
          <w:lang w:val="pl-PL"/>
        </w:rPr>
        <w:t>Jeżeli dowiemy się, że nad kimś znęcają się, powiemy o tym dorosłym w szkole i w domu.</w:t>
      </w:r>
    </w:p>
    <w:p w14:paraId="7393C9A3" w14:textId="77777777" w:rsidR="007841A4" w:rsidRDefault="007841A4" w:rsidP="007841A4">
      <w:pPr>
        <w:pStyle w:val="Sraopastraipa"/>
        <w:ind w:left="1276"/>
        <w:rPr>
          <w:rFonts w:ascii="Arial Black" w:hAnsi="Arial Black"/>
          <w:sz w:val="40"/>
          <w:szCs w:val="40"/>
          <w:lang w:val="pl-PL"/>
        </w:rPr>
      </w:pPr>
    </w:p>
    <w:p w14:paraId="07AB5F77" w14:textId="77777777" w:rsidR="004A5A73" w:rsidRPr="004A5A73" w:rsidRDefault="00F2731B" w:rsidP="00F2731B">
      <w:pPr>
        <w:jc w:val="center"/>
        <w:rPr>
          <w:rFonts w:ascii="Arial Black" w:hAnsi="Arial Black"/>
          <w:sz w:val="40"/>
          <w:szCs w:val="40"/>
          <w:lang w:val="pl-PL"/>
        </w:rPr>
      </w:pPr>
      <w:r w:rsidRPr="007841A4">
        <w:rPr>
          <w:noProof/>
          <w:szCs w:val="40"/>
          <w:lang w:eastAsia="lt-LT"/>
        </w:rPr>
        <w:drawing>
          <wp:inline distT="0" distB="0" distL="0" distR="0" wp14:anchorId="547A0569" wp14:editId="04FCD6D7">
            <wp:extent cx="5787390" cy="2773124"/>
            <wp:effectExtent l="0" t="0" r="0" b="0"/>
            <wp:docPr id="2" name="Paveikslėlis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b="64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424" cy="277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A73" w:rsidRPr="004A5A73" w:rsidSect="00EB10C4">
      <w:head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EB40B7" w14:textId="77777777" w:rsidR="00D3200B" w:rsidRDefault="00D3200B" w:rsidP="007841A4">
      <w:pPr>
        <w:spacing w:after="0" w:line="240" w:lineRule="auto"/>
      </w:pPr>
      <w:r>
        <w:separator/>
      </w:r>
    </w:p>
  </w:endnote>
  <w:endnote w:type="continuationSeparator" w:id="0">
    <w:p w14:paraId="36116C1F" w14:textId="77777777" w:rsidR="00D3200B" w:rsidRDefault="00D3200B" w:rsidP="00784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D98D1A" w14:textId="77777777" w:rsidR="00D3200B" w:rsidRDefault="00D3200B" w:rsidP="007841A4">
      <w:pPr>
        <w:spacing w:after="0" w:line="240" w:lineRule="auto"/>
      </w:pPr>
      <w:r>
        <w:separator/>
      </w:r>
    </w:p>
  </w:footnote>
  <w:footnote w:type="continuationSeparator" w:id="0">
    <w:p w14:paraId="5B69C36E" w14:textId="77777777" w:rsidR="00D3200B" w:rsidRDefault="00D3200B" w:rsidP="00784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94CE4" w14:textId="77777777" w:rsidR="007942DB" w:rsidRDefault="007942DB" w:rsidP="007942DB">
    <w:pPr>
      <w:pStyle w:val="prastasiniatinklio"/>
      <w:jc w:val="center"/>
    </w:pPr>
    <w:r>
      <w:rPr>
        <w:noProof/>
      </w:rPr>
      <w:drawing>
        <wp:inline distT="0" distB="0" distL="0" distR="0" wp14:anchorId="1CA78F49" wp14:editId="59ACBA1B">
          <wp:extent cx="1066800" cy="1066800"/>
          <wp:effectExtent l="0" t="0" r="0" b="0"/>
          <wp:docPr id="1" name="Paveikslėlis 1" descr="Paveikslėlis, kuriame yra emblema, logotipas, simbolis, Prekės ženklas&#10;&#10;Automatiškai sugeneruotas aprašy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Paveikslėlis, kuriame yra emblema, logotipas, simbolis, Prekės ženklas&#10;&#10;Automatiškai sugeneruotas aprašy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C20D1D" w14:textId="77777777" w:rsidR="007942DB" w:rsidRDefault="007942D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650475"/>
    <w:multiLevelType w:val="hybridMultilevel"/>
    <w:tmpl w:val="0E72A4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656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5115"/>
    <w:rsid w:val="00081747"/>
    <w:rsid w:val="000F5115"/>
    <w:rsid w:val="00255477"/>
    <w:rsid w:val="003E6D19"/>
    <w:rsid w:val="004A5A73"/>
    <w:rsid w:val="004A650A"/>
    <w:rsid w:val="004E23A4"/>
    <w:rsid w:val="00680D57"/>
    <w:rsid w:val="007841A4"/>
    <w:rsid w:val="007942DB"/>
    <w:rsid w:val="00994CCE"/>
    <w:rsid w:val="00D3200B"/>
    <w:rsid w:val="00D80BF1"/>
    <w:rsid w:val="00E307DE"/>
    <w:rsid w:val="00EB10C4"/>
    <w:rsid w:val="00F2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73E11F87"/>
  <w15:docId w15:val="{A744C51A-918A-4BD5-94AD-1F282069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0C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F511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4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41A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84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41A4"/>
  </w:style>
  <w:style w:type="paragraph" w:styleId="Porat">
    <w:name w:val="footer"/>
    <w:basedOn w:val="prastasis"/>
    <w:link w:val="PoratDiagrama"/>
    <w:uiPriority w:val="99"/>
    <w:unhideWhenUsed/>
    <w:rsid w:val="007841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41A4"/>
  </w:style>
  <w:style w:type="paragraph" w:styleId="prastasiniatinklio">
    <w:name w:val="Normal (Web)"/>
    <w:basedOn w:val="prastasis"/>
    <w:uiPriority w:val="99"/>
    <w:semiHidden/>
    <w:unhideWhenUsed/>
    <w:rsid w:val="00794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81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psycholog</dc:creator>
  <cp:lastModifiedBy>EVELINA JAKUBOVIČ</cp:lastModifiedBy>
  <cp:revision>4</cp:revision>
  <cp:lastPrinted>2019-05-23T10:46:00Z</cp:lastPrinted>
  <dcterms:created xsi:type="dcterms:W3CDTF">2019-05-23T10:18:00Z</dcterms:created>
  <dcterms:modified xsi:type="dcterms:W3CDTF">2024-09-04T08:41:00Z</dcterms:modified>
</cp:coreProperties>
</file>